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BBB6A" w14:textId="77777777" w:rsidR="006D6A06" w:rsidRDefault="006D6A06" w:rsidP="006D6A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January 10, 2022</w:t>
      </w:r>
    </w:p>
    <w:p w14:paraId="278AFFD9" w14:textId="77777777" w:rsidR="00323017" w:rsidRDefault="00323017" w:rsidP="006D6A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3845EB8" w14:textId="040DFC0C" w:rsidR="006D6A06" w:rsidRDefault="006D6A06" w:rsidP="006D6A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Re:  NEW Covid Procedures</w:t>
      </w:r>
    </w:p>
    <w:p w14:paraId="09BBB819" w14:textId="77777777" w:rsidR="006D6A06" w:rsidRDefault="006D6A06" w:rsidP="006D6A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EA84556" w14:textId="77777777" w:rsidR="006D6A06" w:rsidRDefault="006D6A06" w:rsidP="006D6A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Lostant Families,</w:t>
      </w:r>
    </w:p>
    <w:p w14:paraId="7936FEF5" w14:textId="7D40A82B" w:rsidR="006D6A06" w:rsidRDefault="006D6A06" w:rsidP="006D6A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4807687" w14:textId="6617D55C" w:rsidR="006D6A06" w:rsidRDefault="006D6A06" w:rsidP="006D6A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The Covid procedures changed last week.  The following information applies to Close Contacts and Covid positive individuals:</w:t>
      </w:r>
    </w:p>
    <w:p w14:paraId="052BB162" w14:textId="77777777" w:rsidR="00982FEA" w:rsidRDefault="00982FEA" w:rsidP="006D6A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30A0"/>
          <w:sz w:val="32"/>
          <w:szCs w:val="32"/>
          <w:u w:val="single"/>
        </w:rPr>
      </w:pPr>
    </w:p>
    <w:p w14:paraId="53045D84" w14:textId="7E3CFFBB" w:rsidR="00D16B9E" w:rsidRDefault="006D6A06" w:rsidP="006D6A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D6A06">
        <w:rPr>
          <w:rFonts w:ascii="Arial" w:eastAsia="Times New Roman" w:hAnsi="Arial" w:cs="Arial"/>
          <w:color w:val="7030A0"/>
          <w:sz w:val="32"/>
          <w:szCs w:val="32"/>
          <w:u w:val="single"/>
        </w:rPr>
        <w:t>C</w:t>
      </w:r>
      <w:r w:rsidR="00F544A0" w:rsidRPr="00F87A8B">
        <w:rPr>
          <w:rFonts w:ascii="Arial" w:eastAsia="Times New Roman" w:hAnsi="Arial" w:cs="Arial"/>
          <w:color w:val="7030A0"/>
          <w:sz w:val="32"/>
          <w:szCs w:val="32"/>
          <w:u w:val="single"/>
        </w:rPr>
        <w:t>LOSE CONTACTS</w:t>
      </w:r>
      <w:r w:rsidRPr="006D6A06">
        <w:rPr>
          <w:rFonts w:ascii="Arial" w:eastAsia="Times New Roman" w:hAnsi="Arial" w:cs="Arial"/>
          <w:color w:val="7030A0"/>
          <w:sz w:val="32"/>
          <w:szCs w:val="32"/>
        </w:rPr>
        <w:t>:</w:t>
      </w:r>
      <w:r w:rsidRPr="006D6A06">
        <w:rPr>
          <w:rFonts w:ascii="Arial" w:eastAsia="Times New Roman" w:hAnsi="Arial" w:cs="Arial"/>
          <w:color w:val="222222"/>
          <w:sz w:val="24"/>
          <w:szCs w:val="24"/>
        </w:rPr>
        <w:br/>
      </w:r>
    </w:p>
    <w:p w14:paraId="21B72743" w14:textId="6B41B688" w:rsidR="00F544A0" w:rsidRDefault="006D6A06" w:rsidP="006D6A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D6A06">
        <w:rPr>
          <w:rFonts w:ascii="Arial" w:eastAsia="Times New Roman" w:hAnsi="Arial" w:cs="Arial"/>
          <w:color w:val="222222"/>
          <w:sz w:val="24"/>
          <w:szCs w:val="24"/>
        </w:rPr>
        <w:t>Close contacts need to quarantine for 5 days (not 10 days).  Day 1 of the quarantine starts the day after the day of the exposure (exposure day is considered Day 0).  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795"/>
        <w:gridCol w:w="900"/>
        <w:gridCol w:w="1170"/>
        <w:gridCol w:w="1260"/>
        <w:gridCol w:w="1080"/>
        <w:gridCol w:w="1170"/>
        <w:gridCol w:w="2070"/>
      </w:tblGrid>
      <w:tr w:rsidR="00F544A0" w14:paraId="1CAB3FB3" w14:textId="77777777" w:rsidTr="00F544A0">
        <w:tc>
          <w:tcPr>
            <w:tcW w:w="1795" w:type="dxa"/>
            <w:shd w:val="clear" w:color="auto" w:fill="FF0000"/>
          </w:tcPr>
          <w:p w14:paraId="2ED74C22" w14:textId="44EA442B" w:rsidR="00F544A0" w:rsidRDefault="00F544A0" w:rsidP="005C6F8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Day 0</w:t>
            </w:r>
          </w:p>
        </w:tc>
        <w:tc>
          <w:tcPr>
            <w:tcW w:w="900" w:type="dxa"/>
            <w:shd w:val="clear" w:color="auto" w:fill="FFFF00"/>
          </w:tcPr>
          <w:p w14:paraId="14907C23" w14:textId="35ED77B3" w:rsidR="00F544A0" w:rsidRDefault="00F544A0" w:rsidP="005C6F8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Day 1</w:t>
            </w:r>
          </w:p>
        </w:tc>
        <w:tc>
          <w:tcPr>
            <w:tcW w:w="1170" w:type="dxa"/>
            <w:shd w:val="clear" w:color="auto" w:fill="FFFF00"/>
          </w:tcPr>
          <w:p w14:paraId="05F6FEA5" w14:textId="39803ADD" w:rsidR="00F544A0" w:rsidRDefault="00F544A0" w:rsidP="005C6F8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Day 2</w:t>
            </w:r>
          </w:p>
        </w:tc>
        <w:tc>
          <w:tcPr>
            <w:tcW w:w="1260" w:type="dxa"/>
            <w:shd w:val="clear" w:color="auto" w:fill="FFFF00"/>
          </w:tcPr>
          <w:p w14:paraId="6F93AEB2" w14:textId="33CA79D1" w:rsidR="00F544A0" w:rsidRDefault="00F544A0" w:rsidP="005C6F8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Day 3</w:t>
            </w:r>
          </w:p>
        </w:tc>
        <w:tc>
          <w:tcPr>
            <w:tcW w:w="1080" w:type="dxa"/>
            <w:shd w:val="clear" w:color="auto" w:fill="FFFF00"/>
          </w:tcPr>
          <w:p w14:paraId="0FA1C9B2" w14:textId="2C34EE45" w:rsidR="00F544A0" w:rsidRDefault="00F544A0" w:rsidP="005C6F8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Day 4</w:t>
            </w:r>
          </w:p>
        </w:tc>
        <w:tc>
          <w:tcPr>
            <w:tcW w:w="1170" w:type="dxa"/>
            <w:shd w:val="clear" w:color="auto" w:fill="FFFF00"/>
          </w:tcPr>
          <w:p w14:paraId="4CC35BD9" w14:textId="59F32E69" w:rsidR="00F544A0" w:rsidRDefault="00F544A0" w:rsidP="005C6F8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Day 5</w:t>
            </w:r>
          </w:p>
        </w:tc>
        <w:tc>
          <w:tcPr>
            <w:tcW w:w="2070" w:type="dxa"/>
            <w:shd w:val="clear" w:color="auto" w:fill="00B050"/>
          </w:tcPr>
          <w:p w14:paraId="7DA777C8" w14:textId="34EE3A4D" w:rsidR="00F544A0" w:rsidRDefault="00F544A0" w:rsidP="005C6F8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Day 6</w:t>
            </w:r>
          </w:p>
        </w:tc>
      </w:tr>
      <w:tr w:rsidR="00F544A0" w14:paraId="29FA6004" w14:textId="77777777" w:rsidTr="00F544A0">
        <w:tc>
          <w:tcPr>
            <w:tcW w:w="1795" w:type="dxa"/>
            <w:shd w:val="clear" w:color="auto" w:fill="FF0000"/>
          </w:tcPr>
          <w:p w14:paraId="5C86E1B6" w14:textId="77777777" w:rsidR="00F544A0" w:rsidRDefault="00F544A0" w:rsidP="005C6F8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Exposure</w:t>
            </w:r>
          </w:p>
          <w:p w14:paraId="4A25EB34" w14:textId="0D743DF1" w:rsidR="00F544A0" w:rsidRDefault="00F544A0" w:rsidP="005C6F8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Day</w:t>
            </w:r>
          </w:p>
        </w:tc>
        <w:tc>
          <w:tcPr>
            <w:tcW w:w="5580" w:type="dxa"/>
            <w:gridSpan w:val="5"/>
            <w:shd w:val="clear" w:color="auto" w:fill="FFFF00"/>
          </w:tcPr>
          <w:p w14:paraId="01BDCC76" w14:textId="4CAA1B1C" w:rsidR="00F544A0" w:rsidRPr="00F544A0" w:rsidRDefault="00F544A0" w:rsidP="005C6F8D">
            <w:pPr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</w:rPr>
            </w:pPr>
            <w:r w:rsidRPr="00F544A0">
              <w:rPr>
                <w:rFonts w:ascii="Arial" w:eastAsia="Times New Roman" w:hAnsi="Arial" w:cs="Arial"/>
                <w:color w:val="222222"/>
                <w:sz w:val="32"/>
                <w:szCs w:val="32"/>
              </w:rPr>
              <w:t>Quarantine Days</w:t>
            </w:r>
          </w:p>
        </w:tc>
        <w:tc>
          <w:tcPr>
            <w:tcW w:w="2070" w:type="dxa"/>
            <w:shd w:val="clear" w:color="auto" w:fill="00B050"/>
          </w:tcPr>
          <w:p w14:paraId="695982C3" w14:textId="1D714E27" w:rsidR="00F544A0" w:rsidRDefault="00F544A0" w:rsidP="005C6F8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Return to School Day</w:t>
            </w:r>
          </w:p>
        </w:tc>
      </w:tr>
    </w:tbl>
    <w:p w14:paraId="068A0271" w14:textId="77777777" w:rsidR="005C6F8D" w:rsidRDefault="005C6F8D" w:rsidP="006D6A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6EE7630" w14:textId="04D91BCA" w:rsidR="005C6F8D" w:rsidRPr="00F544A0" w:rsidRDefault="005C6F8D" w:rsidP="005C6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6D6A06">
        <w:rPr>
          <w:rFonts w:ascii="Arial" w:eastAsia="Times New Roman" w:hAnsi="Arial" w:cs="Arial"/>
          <w:color w:val="222222"/>
          <w:sz w:val="24"/>
          <w:szCs w:val="24"/>
          <w:u w:val="single"/>
        </w:rPr>
        <w:t xml:space="preserve">If your child DOES NOT </w:t>
      </w:r>
      <w:r>
        <w:rPr>
          <w:rFonts w:ascii="Arial" w:eastAsia="Times New Roman" w:hAnsi="Arial" w:cs="Arial"/>
          <w:color w:val="222222"/>
          <w:sz w:val="24"/>
          <w:szCs w:val="24"/>
          <w:u w:val="single"/>
        </w:rPr>
        <w:t>HAVE</w:t>
      </w:r>
      <w:r w:rsidRPr="006D6A06">
        <w:rPr>
          <w:rFonts w:ascii="Arial" w:eastAsia="Times New Roman" w:hAnsi="Arial" w:cs="Arial"/>
          <w:color w:val="222222"/>
          <w:sz w:val="24"/>
          <w:szCs w:val="24"/>
          <w:u w:val="single"/>
        </w:rPr>
        <w:t xml:space="preserve"> any symptoms on Day 5</w:t>
      </w:r>
      <w:r w:rsidRPr="006D6A06">
        <w:rPr>
          <w:rFonts w:ascii="Arial" w:eastAsia="Times New Roman" w:hAnsi="Arial" w:cs="Arial"/>
          <w:color w:val="222222"/>
          <w:sz w:val="24"/>
          <w:szCs w:val="24"/>
        </w:rPr>
        <w:t xml:space="preserve">, your child can return to school on Day 6.  In addition, </w:t>
      </w:r>
      <w:r w:rsidR="00F544A0" w:rsidRPr="00F544A0">
        <w:rPr>
          <w:rFonts w:ascii="Arial" w:eastAsia="Times New Roman" w:hAnsi="Arial" w:cs="Arial"/>
          <w:color w:val="FF0000"/>
          <w:sz w:val="24"/>
          <w:szCs w:val="24"/>
        </w:rPr>
        <w:t>YOUR CHILD DOES NOT NEED TO BE TESTED</w:t>
      </w:r>
      <w:r w:rsidR="00F544A0" w:rsidRPr="00F544A0">
        <w:rPr>
          <w:rFonts w:ascii="Arial" w:eastAsia="Times New Roman" w:hAnsi="Arial" w:cs="Arial"/>
          <w:sz w:val="24"/>
          <w:szCs w:val="24"/>
        </w:rPr>
        <w:t>.</w:t>
      </w:r>
      <w:r w:rsidRPr="006D6A06">
        <w:rPr>
          <w:rFonts w:ascii="Arial" w:eastAsia="Times New Roman" w:hAnsi="Arial" w:cs="Arial"/>
          <w:sz w:val="24"/>
          <w:szCs w:val="24"/>
        </w:rPr>
        <w:t xml:space="preserve"> </w:t>
      </w:r>
      <w:r w:rsidRPr="006D6A06">
        <w:rPr>
          <w:rFonts w:ascii="Arial" w:eastAsia="Times New Roman" w:hAnsi="Arial" w:cs="Arial"/>
          <w:color w:val="FF0000"/>
          <w:sz w:val="24"/>
          <w:szCs w:val="24"/>
        </w:rPr>
        <w:t> </w:t>
      </w:r>
    </w:p>
    <w:p w14:paraId="176760AD" w14:textId="5E125184" w:rsidR="005C6F8D" w:rsidRDefault="005C6F8D" w:rsidP="005C6F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6A06">
        <w:rPr>
          <w:rFonts w:ascii="Arial" w:eastAsia="Times New Roman" w:hAnsi="Arial" w:cs="Arial"/>
          <w:color w:val="222222"/>
          <w:sz w:val="24"/>
          <w:szCs w:val="24"/>
          <w:u w:val="single"/>
        </w:rPr>
        <w:t>If your child DOES HAVE Covid symptoms on Day 5</w:t>
      </w:r>
      <w:r w:rsidRPr="006D6A06">
        <w:rPr>
          <w:rFonts w:ascii="Arial" w:eastAsia="Times New Roman" w:hAnsi="Arial" w:cs="Arial"/>
          <w:color w:val="222222"/>
          <w:sz w:val="24"/>
          <w:szCs w:val="24"/>
        </w:rPr>
        <w:t>, please keep your child at home and contact your physician.  </w:t>
      </w:r>
      <w:r w:rsidR="00D16B9E">
        <w:rPr>
          <w:rFonts w:ascii="Arial" w:eastAsia="Times New Roman" w:hAnsi="Arial" w:cs="Arial"/>
          <w:color w:val="FF0000"/>
          <w:sz w:val="24"/>
          <w:szCs w:val="24"/>
        </w:rPr>
        <w:t xml:space="preserve">YOUR CHILD DOES NOT NEED </w:t>
      </w:r>
      <w:r w:rsidR="00F544A0" w:rsidRPr="00F544A0">
        <w:rPr>
          <w:rFonts w:ascii="Arial" w:eastAsia="Times New Roman" w:hAnsi="Arial" w:cs="Arial"/>
          <w:color w:val="FF0000"/>
          <w:sz w:val="24"/>
          <w:szCs w:val="24"/>
        </w:rPr>
        <w:t xml:space="preserve">A </w:t>
      </w:r>
      <w:r w:rsidR="00F544A0">
        <w:rPr>
          <w:rFonts w:ascii="Arial" w:eastAsia="Times New Roman" w:hAnsi="Arial" w:cs="Arial"/>
          <w:color w:val="FF0000"/>
          <w:sz w:val="24"/>
          <w:szCs w:val="24"/>
        </w:rPr>
        <w:t>“</w:t>
      </w:r>
      <w:r w:rsidR="00F544A0" w:rsidRPr="00F544A0">
        <w:rPr>
          <w:rFonts w:ascii="Arial" w:eastAsia="Times New Roman" w:hAnsi="Arial" w:cs="Arial"/>
          <w:color w:val="FF0000"/>
          <w:sz w:val="24"/>
          <w:szCs w:val="24"/>
        </w:rPr>
        <w:t>RETURN TO SCHOOL</w:t>
      </w:r>
      <w:r w:rsidR="00F544A0">
        <w:rPr>
          <w:rFonts w:ascii="Arial" w:eastAsia="Times New Roman" w:hAnsi="Arial" w:cs="Arial"/>
          <w:color w:val="FF0000"/>
          <w:sz w:val="24"/>
          <w:szCs w:val="24"/>
        </w:rPr>
        <w:t>”</w:t>
      </w:r>
      <w:r w:rsidR="00F544A0" w:rsidRPr="00F544A0">
        <w:rPr>
          <w:rFonts w:ascii="Arial" w:eastAsia="Times New Roman" w:hAnsi="Arial" w:cs="Arial"/>
          <w:color w:val="FF0000"/>
          <w:sz w:val="24"/>
          <w:szCs w:val="24"/>
        </w:rPr>
        <w:t xml:space="preserve"> DOCUMENT</w:t>
      </w:r>
      <w:r w:rsidR="00F544A0" w:rsidRPr="00F544A0">
        <w:rPr>
          <w:rFonts w:ascii="Arial" w:eastAsia="Times New Roman" w:hAnsi="Arial" w:cs="Arial"/>
          <w:sz w:val="24"/>
          <w:szCs w:val="24"/>
        </w:rPr>
        <w:t>.</w:t>
      </w:r>
    </w:p>
    <w:p w14:paraId="3CE21117" w14:textId="77777777" w:rsidR="00F87A8B" w:rsidRDefault="00F87A8B" w:rsidP="00254B59">
      <w:pPr>
        <w:shd w:val="clear" w:color="auto" w:fill="FFFFFF"/>
        <w:spacing w:after="100" w:line="240" w:lineRule="auto"/>
        <w:rPr>
          <w:rFonts w:ascii="Arial" w:eastAsia="Times New Roman" w:hAnsi="Arial" w:cs="Arial"/>
          <w:sz w:val="24"/>
          <w:szCs w:val="24"/>
        </w:rPr>
      </w:pPr>
    </w:p>
    <w:p w14:paraId="5C33FB66" w14:textId="3AC60506" w:rsidR="00254B59" w:rsidRPr="00961B8A" w:rsidRDefault="00254B59" w:rsidP="00254B5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70C0"/>
          <w:sz w:val="24"/>
          <w:szCs w:val="24"/>
        </w:rPr>
      </w:pPr>
      <w:r w:rsidRPr="00961B8A">
        <w:rPr>
          <w:rFonts w:ascii="Arial" w:eastAsia="Times New Roman" w:hAnsi="Arial" w:cs="Arial"/>
          <w:sz w:val="24"/>
          <w:szCs w:val="24"/>
          <w:u w:val="single"/>
        </w:rPr>
        <w:t>IF YOUR CHILD RIDES THE BUS</w:t>
      </w:r>
      <w:r w:rsidRPr="00961B8A">
        <w:rPr>
          <w:rFonts w:ascii="Arial" w:eastAsia="Times New Roman" w:hAnsi="Arial" w:cs="Arial"/>
          <w:sz w:val="24"/>
          <w:szCs w:val="24"/>
          <w:u w:val="single"/>
        </w:rPr>
        <w:t xml:space="preserve"> AND DOESN’T HAVE ANY SYMPTOM</w:t>
      </w:r>
      <w:r w:rsidR="008837A3">
        <w:rPr>
          <w:rFonts w:ascii="Arial" w:eastAsia="Times New Roman" w:hAnsi="Arial" w:cs="Arial"/>
          <w:sz w:val="24"/>
          <w:szCs w:val="24"/>
          <w:u w:val="single"/>
        </w:rPr>
        <w:t>S</w:t>
      </w:r>
      <w:r w:rsidR="008837A3">
        <w:rPr>
          <w:rFonts w:ascii="Arial" w:eastAsia="Times New Roman" w:hAnsi="Arial" w:cs="Arial"/>
          <w:sz w:val="24"/>
          <w:szCs w:val="24"/>
        </w:rPr>
        <w:t xml:space="preserve">, </w:t>
      </w:r>
      <w:r w:rsidR="008837A3">
        <w:rPr>
          <w:rFonts w:ascii="Arial" w:eastAsia="Times New Roman" w:hAnsi="Arial" w:cs="Arial"/>
          <w:color w:val="0070C0"/>
          <w:sz w:val="24"/>
          <w:szCs w:val="24"/>
        </w:rPr>
        <w:t>on Day 5 p</w:t>
      </w:r>
      <w:r w:rsidRPr="00961B8A">
        <w:rPr>
          <w:rFonts w:ascii="Arial" w:eastAsia="Times New Roman" w:hAnsi="Arial" w:cs="Arial"/>
          <w:color w:val="0070C0"/>
          <w:sz w:val="24"/>
          <w:szCs w:val="24"/>
        </w:rPr>
        <w:t>lease contact C</w:t>
      </w:r>
      <w:r w:rsidRPr="006D6A06">
        <w:rPr>
          <w:rFonts w:ascii="Arial" w:eastAsia="Times New Roman" w:hAnsi="Arial" w:cs="Arial"/>
          <w:color w:val="0070C0"/>
          <w:sz w:val="24"/>
          <w:szCs w:val="24"/>
        </w:rPr>
        <w:t>hristina at Johannes Bus Company (888-712-3506) to inform them of the return date so that your child can begin riding the bus again.</w:t>
      </w:r>
    </w:p>
    <w:p w14:paraId="18D0B61C" w14:textId="77777777" w:rsidR="00D16B9E" w:rsidRDefault="00D16B9E" w:rsidP="00F87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30A0"/>
          <w:sz w:val="32"/>
          <w:szCs w:val="32"/>
          <w:u w:val="single"/>
        </w:rPr>
      </w:pPr>
    </w:p>
    <w:p w14:paraId="4AE3B9E2" w14:textId="44B03DE3" w:rsidR="0054016E" w:rsidRDefault="006D6A06" w:rsidP="00F87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u w:val="single"/>
        </w:rPr>
      </w:pPr>
      <w:r w:rsidRPr="006D6A06">
        <w:rPr>
          <w:rFonts w:ascii="Arial" w:eastAsia="Times New Roman" w:hAnsi="Arial" w:cs="Arial"/>
          <w:color w:val="7030A0"/>
          <w:sz w:val="32"/>
          <w:szCs w:val="32"/>
          <w:u w:val="single"/>
        </w:rPr>
        <w:t>C</w:t>
      </w:r>
      <w:r w:rsidR="00F544A0" w:rsidRPr="00F87A8B">
        <w:rPr>
          <w:rFonts w:ascii="Arial" w:eastAsia="Times New Roman" w:hAnsi="Arial" w:cs="Arial"/>
          <w:color w:val="7030A0"/>
          <w:sz w:val="32"/>
          <w:szCs w:val="32"/>
          <w:u w:val="single"/>
        </w:rPr>
        <w:t>OVID POSITIVE CASES</w:t>
      </w:r>
      <w:r w:rsidRPr="006D6A06">
        <w:rPr>
          <w:rFonts w:ascii="Arial" w:eastAsia="Times New Roman" w:hAnsi="Arial" w:cs="Arial"/>
          <w:color w:val="7030A0"/>
          <w:sz w:val="32"/>
          <w:szCs w:val="32"/>
        </w:rPr>
        <w:t>:</w:t>
      </w:r>
      <w:r w:rsidRPr="006D6A06">
        <w:rPr>
          <w:rFonts w:ascii="Arial" w:eastAsia="Times New Roman" w:hAnsi="Arial" w:cs="Arial"/>
          <w:color w:val="7030A0"/>
          <w:sz w:val="32"/>
          <w:szCs w:val="32"/>
        </w:rPr>
        <w:br/>
      </w:r>
      <w:r w:rsidRPr="006D6A06">
        <w:rPr>
          <w:rFonts w:ascii="Arial" w:eastAsia="Times New Roman" w:hAnsi="Arial" w:cs="Arial"/>
          <w:color w:val="222222"/>
          <w:sz w:val="24"/>
          <w:szCs w:val="24"/>
        </w:rPr>
        <w:t>I</w:t>
      </w:r>
      <w:r w:rsidR="00982FEA">
        <w:rPr>
          <w:rFonts w:ascii="Arial" w:eastAsia="Times New Roman" w:hAnsi="Arial" w:cs="Arial"/>
          <w:color w:val="222222"/>
          <w:sz w:val="24"/>
          <w:szCs w:val="24"/>
        </w:rPr>
        <w:t>f your child DOES NOT have a fever on Day 10, he/she ca</w:t>
      </w:r>
      <w:r w:rsidR="00323017">
        <w:rPr>
          <w:rFonts w:ascii="Arial" w:eastAsia="Times New Roman" w:hAnsi="Arial" w:cs="Arial"/>
          <w:color w:val="222222"/>
          <w:sz w:val="24"/>
          <w:szCs w:val="24"/>
        </w:rPr>
        <w:t>n</w:t>
      </w:r>
      <w:r w:rsidR="008837A3">
        <w:rPr>
          <w:rFonts w:ascii="Arial" w:eastAsia="Times New Roman" w:hAnsi="Arial" w:cs="Arial"/>
          <w:color w:val="222222"/>
          <w:sz w:val="24"/>
          <w:szCs w:val="24"/>
        </w:rPr>
        <w:t xml:space="preserve"> return to school on Day 11.</w:t>
      </w:r>
      <w:r w:rsidRPr="006D6A06">
        <w:rPr>
          <w:rFonts w:ascii="Arial" w:eastAsia="Times New Roman" w:hAnsi="Arial" w:cs="Arial"/>
          <w:color w:val="222222"/>
          <w:sz w:val="24"/>
          <w:szCs w:val="24"/>
        </w:rPr>
        <w:br/>
      </w:r>
    </w:p>
    <w:p w14:paraId="3060F933" w14:textId="259F1FA7" w:rsidR="00D16B9E" w:rsidRDefault="008837A3" w:rsidP="00F87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color w:val="FF0000"/>
          <w:sz w:val="24"/>
          <w:szCs w:val="24"/>
          <w:u w:val="single"/>
        </w:rPr>
        <w:t xml:space="preserve">The </w:t>
      </w:r>
      <w:r w:rsidR="00254B59" w:rsidRPr="00254B59">
        <w:rPr>
          <w:rFonts w:ascii="Arial" w:eastAsia="Times New Roman" w:hAnsi="Arial" w:cs="Arial"/>
          <w:color w:val="FF0000"/>
          <w:sz w:val="24"/>
          <w:szCs w:val="24"/>
          <w:u w:val="single"/>
        </w:rPr>
        <w:t>PARENT is responsible for</w:t>
      </w:r>
      <w:r w:rsidR="00254B59" w:rsidRPr="00254B59">
        <w:rPr>
          <w:rFonts w:ascii="Arial" w:eastAsia="Times New Roman" w:hAnsi="Arial" w:cs="Arial"/>
          <w:color w:val="FF0000"/>
          <w:sz w:val="24"/>
          <w:szCs w:val="24"/>
        </w:rPr>
        <w:t>:</w:t>
      </w:r>
      <w:r w:rsidR="006D6A06" w:rsidRPr="006D6A06">
        <w:rPr>
          <w:rFonts w:ascii="Arial" w:eastAsia="Times New Roman" w:hAnsi="Arial" w:cs="Arial"/>
          <w:color w:val="FF0000"/>
          <w:sz w:val="24"/>
          <w:szCs w:val="24"/>
        </w:rPr>
        <w:br/>
        <w:t>1.  Contact</w:t>
      </w:r>
      <w:r w:rsidR="00254B59">
        <w:rPr>
          <w:rFonts w:ascii="Arial" w:eastAsia="Times New Roman" w:hAnsi="Arial" w:cs="Arial"/>
          <w:color w:val="FF0000"/>
          <w:sz w:val="24"/>
          <w:szCs w:val="24"/>
        </w:rPr>
        <w:t>ing</w:t>
      </w:r>
      <w:r w:rsidR="006D6A06" w:rsidRPr="006D6A06">
        <w:rPr>
          <w:rFonts w:ascii="Arial" w:eastAsia="Times New Roman" w:hAnsi="Arial" w:cs="Arial"/>
          <w:color w:val="FF0000"/>
          <w:sz w:val="24"/>
          <w:szCs w:val="24"/>
        </w:rPr>
        <w:t xml:space="preserve"> the school with the </w:t>
      </w:r>
      <w:r w:rsidR="00F74489">
        <w:rPr>
          <w:rFonts w:ascii="Arial" w:eastAsia="Times New Roman" w:hAnsi="Arial" w:cs="Arial"/>
          <w:color w:val="FF0000"/>
          <w:sz w:val="24"/>
          <w:szCs w:val="24"/>
        </w:rPr>
        <w:t>RETURN DATE</w:t>
      </w:r>
      <w:r w:rsidR="006D6A06" w:rsidRPr="006D6A06">
        <w:rPr>
          <w:rFonts w:ascii="Arial" w:eastAsia="Times New Roman" w:hAnsi="Arial" w:cs="Arial"/>
          <w:color w:val="FF0000"/>
          <w:sz w:val="24"/>
          <w:szCs w:val="24"/>
        </w:rPr>
        <w:t>.</w:t>
      </w:r>
      <w:r w:rsidR="006D6A06" w:rsidRPr="006D6A06">
        <w:rPr>
          <w:rFonts w:ascii="Arial" w:eastAsia="Times New Roman" w:hAnsi="Arial" w:cs="Arial"/>
          <w:color w:val="FF0000"/>
          <w:sz w:val="24"/>
          <w:szCs w:val="24"/>
        </w:rPr>
        <w:br/>
        <w:t xml:space="preserve">2.  </w:t>
      </w:r>
      <w:r w:rsidR="00D16B9E">
        <w:rPr>
          <w:rFonts w:ascii="Arial" w:eastAsia="Times New Roman" w:hAnsi="Arial" w:cs="Arial"/>
          <w:color w:val="FF0000"/>
          <w:sz w:val="24"/>
          <w:szCs w:val="24"/>
        </w:rPr>
        <w:t xml:space="preserve">A </w:t>
      </w:r>
      <w:r w:rsidR="006D6A06" w:rsidRPr="006D6A06">
        <w:rPr>
          <w:rFonts w:ascii="Arial" w:eastAsia="Times New Roman" w:hAnsi="Arial" w:cs="Arial"/>
          <w:color w:val="FF0000"/>
          <w:sz w:val="24"/>
          <w:szCs w:val="24"/>
        </w:rPr>
        <w:t>“R</w:t>
      </w:r>
      <w:r>
        <w:rPr>
          <w:rFonts w:ascii="Arial" w:eastAsia="Times New Roman" w:hAnsi="Arial" w:cs="Arial"/>
          <w:color w:val="FF0000"/>
          <w:sz w:val="24"/>
          <w:szCs w:val="24"/>
        </w:rPr>
        <w:t>ETURN TO SCHOOL</w:t>
      </w:r>
      <w:r w:rsidR="006D6A06" w:rsidRPr="006D6A06">
        <w:rPr>
          <w:rFonts w:ascii="Arial" w:eastAsia="Times New Roman" w:hAnsi="Arial" w:cs="Arial"/>
          <w:color w:val="FF0000"/>
          <w:sz w:val="24"/>
          <w:szCs w:val="24"/>
        </w:rPr>
        <w:t xml:space="preserve">” </w:t>
      </w:r>
      <w:r>
        <w:rPr>
          <w:rFonts w:ascii="Arial" w:eastAsia="Times New Roman" w:hAnsi="Arial" w:cs="Arial"/>
          <w:color w:val="FF0000"/>
          <w:sz w:val="24"/>
          <w:szCs w:val="24"/>
        </w:rPr>
        <w:t>DOCUMENT IS NOT NEEDED</w:t>
      </w:r>
      <w:r w:rsidR="00D16B9E">
        <w:rPr>
          <w:rFonts w:ascii="Arial" w:eastAsia="Times New Roman" w:hAnsi="Arial" w:cs="Arial"/>
          <w:color w:val="FF0000"/>
          <w:sz w:val="24"/>
          <w:szCs w:val="24"/>
        </w:rPr>
        <w:t>.</w:t>
      </w:r>
      <w:r w:rsidR="00D16B9E" w:rsidRPr="006D6A06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</w:p>
    <w:p w14:paraId="154565B6" w14:textId="77777777" w:rsidR="00A22053" w:rsidRDefault="00A22053" w:rsidP="00F87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</w:p>
    <w:p w14:paraId="24C99F90" w14:textId="6BE34650" w:rsidR="006D6A06" w:rsidRPr="00961B8A" w:rsidRDefault="00254B59" w:rsidP="00F87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4"/>
          <w:szCs w:val="24"/>
        </w:rPr>
      </w:pPr>
      <w:r w:rsidRPr="00961B8A">
        <w:rPr>
          <w:rFonts w:ascii="Arial" w:eastAsia="Times New Roman" w:hAnsi="Arial" w:cs="Arial"/>
          <w:sz w:val="24"/>
          <w:szCs w:val="24"/>
          <w:u w:val="single"/>
        </w:rPr>
        <w:t>IF YOUR CHILD RIDES THE BUS</w:t>
      </w:r>
      <w:r w:rsidR="00323017">
        <w:rPr>
          <w:rFonts w:ascii="Arial" w:eastAsia="Times New Roman" w:hAnsi="Arial" w:cs="Arial"/>
          <w:sz w:val="24"/>
          <w:szCs w:val="24"/>
        </w:rPr>
        <w:t xml:space="preserve">, </w:t>
      </w:r>
      <w:r w:rsidR="00323017">
        <w:rPr>
          <w:rFonts w:ascii="Arial" w:eastAsia="Times New Roman" w:hAnsi="Arial" w:cs="Arial"/>
          <w:color w:val="0070C0"/>
          <w:sz w:val="24"/>
          <w:szCs w:val="24"/>
        </w:rPr>
        <w:t xml:space="preserve">on Day 10 please contact </w:t>
      </w:r>
      <w:r w:rsidR="006D6A06" w:rsidRPr="006D6A06">
        <w:rPr>
          <w:rFonts w:ascii="Arial" w:eastAsia="Times New Roman" w:hAnsi="Arial" w:cs="Arial"/>
          <w:color w:val="0070C0"/>
          <w:sz w:val="24"/>
          <w:szCs w:val="24"/>
        </w:rPr>
        <w:t>Christina at Johannes Bus Company (888-712-3506) to inform them of the return date so that your child can begin riding the bus again.</w:t>
      </w:r>
    </w:p>
    <w:p w14:paraId="2065A765" w14:textId="77777777" w:rsidR="00323017" w:rsidRDefault="00323017" w:rsidP="006D6A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0E9D2A6" w14:textId="1A85F71C" w:rsidR="006D6A06" w:rsidRDefault="00254B59" w:rsidP="006D6A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If you have any questions, please feel free to contact Lostant School.</w:t>
      </w:r>
    </w:p>
    <w:p w14:paraId="635C9032" w14:textId="77777777" w:rsidR="00982FEA" w:rsidRDefault="00982FEA" w:rsidP="005C6F8D">
      <w:pPr>
        <w:spacing w:after="0"/>
        <w:rPr>
          <w:sz w:val="24"/>
          <w:szCs w:val="24"/>
        </w:rPr>
      </w:pPr>
    </w:p>
    <w:p w14:paraId="6A4E0E81" w14:textId="7840A73C" w:rsidR="00E51C4B" w:rsidRDefault="00E51C4B" w:rsidP="005C6F8D">
      <w:pPr>
        <w:spacing w:after="0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20550BCC" w14:textId="3258D5A3" w:rsidR="001F6475" w:rsidRPr="00E51C4B" w:rsidRDefault="00E51C4B" w:rsidP="005C6F8D">
      <w:pPr>
        <w:spacing w:after="0"/>
        <w:rPr>
          <w:sz w:val="24"/>
          <w:szCs w:val="24"/>
        </w:rPr>
      </w:pPr>
      <w:r w:rsidRPr="00E51C4B">
        <w:rPr>
          <w:rFonts w:ascii="Edwardian Script ITC" w:hAnsi="Edwardian Script ITC"/>
          <w:sz w:val="32"/>
          <w:szCs w:val="32"/>
        </w:rPr>
        <w:t>Lisa Goddard</w:t>
      </w:r>
      <w:r w:rsidR="00982FEA">
        <w:rPr>
          <w:rFonts w:ascii="Edwardian Script ITC" w:hAnsi="Edwardian Script ITC"/>
          <w:sz w:val="32"/>
          <w:szCs w:val="32"/>
        </w:rPr>
        <w:t xml:space="preserve">, </w:t>
      </w:r>
      <w:r>
        <w:rPr>
          <w:sz w:val="24"/>
          <w:szCs w:val="24"/>
        </w:rPr>
        <w:t>Principal</w:t>
      </w:r>
    </w:p>
    <w:sectPr w:rsidR="001F6475" w:rsidRPr="00E51C4B" w:rsidSect="0054016E">
      <w:headerReference w:type="default" r:id="rId7"/>
      <w:footerReference w:type="default" r:id="rId8"/>
      <w:pgSz w:w="12240" w:h="15840"/>
      <w:pgMar w:top="1440" w:right="864" w:bottom="14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A3753" w14:textId="77777777" w:rsidR="00EC5C9F" w:rsidRDefault="00EC5C9F" w:rsidP="003A6175">
      <w:pPr>
        <w:spacing w:after="0" w:line="240" w:lineRule="auto"/>
      </w:pPr>
      <w:r>
        <w:separator/>
      </w:r>
    </w:p>
  </w:endnote>
  <w:endnote w:type="continuationSeparator" w:id="0">
    <w:p w14:paraId="5F86B94F" w14:textId="77777777" w:rsidR="00EC5C9F" w:rsidRDefault="00EC5C9F" w:rsidP="003A6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2DF11" w14:textId="632E0A4E" w:rsidR="003A6175" w:rsidRPr="00012211" w:rsidRDefault="003A6175" w:rsidP="003A6175">
    <w:pPr>
      <w:spacing w:after="0" w:line="240" w:lineRule="auto"/>
      <w:ind w:right="-20"/>
      <w:jc w:val="center"/>
      <w:rPr>
        <w:color w:val="0070C0"/>
      </w:rPr>
    </w:pPr>
    <w:r w:rsidRPr="00012211">
      <w:rPr>
        <w:rFonts w:ascii="Times New Roman" w:eastAsia="Times New Roman" w:hAnsi="Times New Roman" w:cs="Times New Roman"/>
        <w:color w:val="0070C0"/>
        <w:sz w:val="23"/>
        <w:szCs w:val="23"/>
      </w:rPr>
      <w:t xml:space="preserve">…where all students are given the opportunity to reach their highest potential. </w:t>
    </w:r>
  </w:p>
  <w:p w14:paraId="4CAF3385" w14:textId="77777777" w:rsidR="003A6175" w:rsidRDefault="003A61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A49AB" w14:textId="77777777" w:rsidR="00EC5C9F" w:rsidRDefault="00EC5C9F" w:rsidP="003A6175">
      <w:pPr>
        <w:spacing w:after="0" w:line="240" w:lineRule="auto"/>
      </w:pPr>
      <w:r>
        <w:separator/>
      </w:r>
    </w:p>
  </w:footnote>
  <w:footnote w:type="continuationSeparator" w:id="0">
    <w:p w14:paraId="41F8E77A" w14:textId="77777777" w:rsidR="00EC5C9F" w:rsidRDefault="00EC5C9F" w:rsidP="003A6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3BD58" w14:textId="3B2765D2" w:rsidR="003A6175" w:rsidRDefault="003A6175" w:rsidP="003A6175">
    <w:pPr>
      <w:pStyle w:val="Header"/>
      <w:ind w:left="-720"/>
    </w:pPr>
    <w:r w:rsidRPr="003A6175">
      <w:rPr>
        <w:noProof/>
      </w:rPr>
      <w:drawing>
        <wp:inline distT="0" distB="0" distL="0" distR="0" wp14:anchorId="7179F1BE" wp14:editId="63723D2F">
          <wp:extent cx="6770269" cy="112331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92472" cy="1126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38C4"/>
    <w:multiLevelType w:val="multilevel"/>
    <w:tmpl w:val="F84865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C170A4"/>
    <w:multiLevelType w:val="multilevel"/>
    <w:tmpl w:val="21E80C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E07363"/>
    <w:multiLevelType w:val="multilevel"/>
    <w:tmpl w:val="C156B9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E27766"/>
    <w:multiLevelType w:val="multilevel"/>
    <w:tmpl w:val="90B276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A948CE"/>
    <w:multiLevelType w:val="multilevel"/>
    <w:tmpl w:val="ABFC63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175"/>
    <w:rsid w:val="00027844"/>
    <w:rsid w:val="000306F8"/>
    <w:rsid w:val="001057C9"/>
    <w:rsid w:val="00131091"/>
    <w:rsid w:val="001F6475"/>
    <w:rsid w:val="00254B59"/>
    <w:rsid w:val="00295291"/>
    <w:rsid w:val="00323017"/>
    <w:rsid w:val="00365272"/>
    <w:rsid w:val="003A6175"/>
    <w:rsid w:val="003E2A5F"/>
    <w:rsid w:val="003E2F85"/>
    <w:rsid w:val="004D7330"/>
    <w:rsid w:val="0054016E"/>
    <w:rsid w:val="005467EC"/>
    <w:rsid w:val="005C6F8D"/>
    <w:rsid w:val="00652959"/>
    <w:rsid w:val="006D6A06"/>
    <w:rsid w:val="007B428F"/>
    <w:rsid w:val="00820A6A"/>
    <w:rsid w:val="008837A3"/>
    <w:rsid w:val="008F1A87"/>
    <w:rsid w:val="00961B8A"/>
    <w:rsid w:val="00982FEA"/>
    <w:rsid w:val="00A14C1B"/>
    <w:rsid w:val="00A22053"/>
    <w:rsid w:val="00B72031"/>
    <w:rsid w:val="00BC3BC1"/>
    <w:rsid w:val="00BD70BC"/>
    <w:rsid w:val="00C4220D"/>
    <w:rsid w:val="00CF5424"/>
    <w:rsid w:val="00D16B9E"/>
    <w:rsid w:val="00DC7259"/>
    <w:rsid w:val="00E01C0E"/>
    <w:rsid w:val="00E3460D"/>
    <w:rsid w:val="00E409D6"/>
    <w:rsid w:val="00E51C4B"/>
    <w:rsid w:val="00EC5C9F"/>
    <w:rsid w:val="00F06F86"/>
    <w:rsid w:val="00F5446D"/>
    <w:rsid w:val="00F544A0"/>
    <w:rsid w:val="00F74489"/>
    <w:rsid w:val="00F86437"/>
    <w:rsid w:val="00F8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7CAB7"/>
  <w15:docId w15:val="{B32ACEC8-0613-4C2D-94CB-83B5F4CF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175"/>
  </w:style>
  <w:style w:type="paragraph" w:styleId="Footer">
    <w:name w:val="footer"/>
    <w:basedOn w:val="Normal"/>
    <w:link w:val="FooterChar"/>
    <w:uiPriority w:val="99"/>
    <w:unhideWhenUsed/>
    <w:rsid w:val="003A6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175"/>
  </w:style>
  <w:style w:type="paragraph" w:styleId="BalloonText">
    <w:name w:val="Balloon Text"/>
    <w:basedOn w:val="Normal"/>
    <w:link w:val="BalloonTextChar"/>
    <w:uiPriority w:val="99"/>
    <w:semiHidden/>
    <w:unhideWhenUsed/>
    <w:rsid w:val="003A6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17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D6A06"/>
    <w:rPr>
      <w:color w:val="0000FF"/>
      <w:u w:val="single"/>
    </w:rPr>
  </w:style>
  <w:style w:type="table" w:styleId="TableGrid">
    <w:name w:val="Table Grid"/>
    <w:basedOn w:val="TableNormal"/>
    <w:uiPriority w:val="39"/>
    <w:rsid w:val="005C6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14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5081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78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43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McLaughlin</dc:creator>
  <cp:keywords/>
  <dc:description/>
  <cp:lastModifiedBy>Lisa Goddard</cp:lastModifiedBy>
  <cp:revision>2</cp:revision>
  <cp:lastPrinted>2022-01-10T18:26:00Z</cp:lastPrinted>
  <dcterms:created xsi:type="dcterms:W3CDTF">2022-01-10T18:27:00Z</dcterms:created>
  <dcterms:modified xsi:type="dcterms:W3CDTF">2022-01-10T18:27:00Z</dcterms:modified>
</cp:coreProperties>
</file>